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6F17" w:rsidRPr="007E6F17" w:rsidRDefault="007E6F17">
      <w:pPr>
        <w:rPr>
          <w:b/>
          <w:sz w:val="32"/>
        </w:rPr>
      </w:pPr>
      <w:r>
        <w:rPr>
          <w:b/>
          <w:sz w:val="32"/>
        </w:rPr>
        <w:t xml:space="preserve">Community Foundations of New Zealand </w:t>
      </w:r>
      <w:r w:rsidR="00896BA1">
        <w:rPr>
          <w:b/>
          <w:sz w:val="32"/>
        </w:rPr>
        <w:t>– new look design brief</w:t>
      </w:r>
      <w:r w:rsidRPr="007E6F17">
        <w:rPr>
          <w:b/>
          <w:sz w:val="32"/>
        </w:rPr>
        <w:t xml:space="preserve"> </w:t>
      </w:r>
    </w:p>
    <w:p w:rsidR="002857E5" w:rsidRDefault="002857E5">
      <w:r>
        <w:t xml:space="preserve">See current logo and look at </w:t>
      </w:r>
      <w:hyperlink r:id="rId6" w:history="1">
        <w:r w:rsidRPr="00A80BBA">
          <w:rPr>
            <w:rStyle w:val="Hyperlink"/>
          </w:rPr>
          <w:t>www.nzcommunityfoundations.org.nz</w:t>
        </w:r>
      </w:hyperlink>
    </w:p>
    <w:p w:rsidR="00F77A66" w:rsidRDefault="00DF6305">
      <w:r>
        <w:t>We would like our logo to</w:t>
      </w:r>
      <w:r w:rsidR="0086413E">
        <w:t xml:space="preserve"> b</w:t>
      </w:r>
      <w:r>
        <w:t xml:space="preserve">e more of a stamp, an assurance of quality that </w:t>
      </w:r>
      <w:r w:rsidR="002857E5">
        <w:t xml:space="preserve">member </w:t>
      </w:r>
      <w:r>
        <w:t>community foundations can include on their website, letterhead, publications etc.</w:t>
      </w:r>
      <w:r w:rsidR="00E15E40">
        <w:t xml:space="preserve"> Byline to be “give where you live”</w:t>
      </w:r>
    </w:p>
    <w:p w:rsidR="00DF6305" w:rsidRDefault="00DF6305">
      <w:bookmarkStart w:id="0" w:name="_GoBack"/>
      <w:bookmarkEnd w:id="0"/>
    </w:p>
    <w:p w:rsidR="00DF6305" w:rsidRDefault="00DF6305">
      <w:r>
        <w:t xml:space="preserve">Examples </w:t>
      </w:r>
      <w:r w:rsidR="002857E5">
        <w:t xml:space="preserve">we like </w:t>
      </w:r>
      <w:r>
        <w:t>from around the world:</w:t>
      </w:r>
    </w:p>
    <w:p w:rsidR="00DF6305" w:rsidRDefault="00DF6305"/>
    <w:p w:rsidR="00DF6305" w:rsidRDefault="00DF6305">
      <w:r>
        <w:rPr>
          <w:rFonts w:ascii="Roboto" w:hAnsi="Roboto"/>
          <w:noProof/>
          <w:color w:val="0000FF"/>
        </w:rPr>
        <w:drawing>
          <wp:inline distT="0" distB="0" distL="0" distR="0" wp14:anchorId="5D7BB08B" wp14:editId="6585B136">
            <wp:extent cx="2647950" cy="1101192"/>
            <wp:effectExtent l="0" t="0" r="0" b="3810"/>
            <wp:docPr id="2" name="Picture 2" descr="Community Foundations of Canad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mmunity Foundations of Canada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251" r="29950" b="1"/>
                    <a:stretch/>
                  </pic:blipFill>
                  <pic:spPr bwMode="auto">
                    <a:xfrm>
                      <a:off x="0" y="0"/>
                      <a:ext cx="2669190" cy="11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F6305" w:rsidRDefault="00DF6305"/>
    <w:p w:rsidR="00DF6305" w:rsidRDefault="00DF6305"/>
    <w:p w:rsidR="00DF6305" w:rsidRDefault="00DF6305">
      <w:r>
        <w:rPr>
          <w:noProof/>
        </w:rPr>
        <w:drawing>
          <wp:inline distT="0" distB="0" distL="0" distR="0" wp14:anchorId="0059E311" wp14:editId="4DFE098C">
            <wp:extent cx="3146473" cy="9620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64172" cy="967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305" w:rsidRDefault="00DF6305"/>
    <w:p w:rsidR="00D6055B" w:rsidRDefault="00DF6305">
      <w:r>
        <w:t>These logos represent that community foundations are connected, different sizes, different stages. We would like something with more of a New Zealand ‘feel’</w:t>
      </w:r>
      <w:r w:rsidR="002857E5">
        <w:t xml:space="preserve"> – values and look</w:t>
      </w:r>
      <w:r w:rsidR="00E15E40">
        <w:t>. We are</w:t>
      </w:r>
      <w:r w:rsidR="0086413E">
        <w:t xml:space="preserve"> happy with the base colours </w:t>
      </w:r>
      <w:r w:rsidR="002857E5">
        <w:t xml:space="preserve">of orange and yellow </w:t>
      </w:r>
      <w:r w:rsidR="0086413E">
        <w:t xml:space="preserve">we already </w:t>
      </w:r>
      <w:r w:rsidR="00E15E40">
        <w:t xml:space="preserve">are using; these could be </w:t>
      </w:r>
      <w:r w:rsidR="007E6F17">
        <w:t xml:space="preserve">added to for more </w:t>
      </w:r>
      <w:proofErr w:type="spellStart"/>
      <w:r w:rsidR="007E6F17">
        <w:t>colour</w:t>
      </w:r>
      <w:proofErr w:type="spellEnd"/>
      <w:r w:rsidR="007E6F17">
        <w:t xml:space="preserve"> </w:t>
      </w:r>
      <w:r w:rsidR="00E15E40">
        <w:t xml:space="preserve">(like the </w:t>
      </w:r>
      <w:r w:rsidR="007E6F17">
        <w:t>logos above</w:t>
      </w:r>
      <w:r w:rsidR="00E15E40">
        <w:t xml:space="preserve"> – blue and green in particular?) </w:t>
      </w:r>
      <w:r w:rsidR="00D6055B">
        <w:t xml:space="preserve">Not keen to change website colours so a logo and look which will sit well with current design at </w:t>
      </w:r>
      <w:hyperlink r:id="rId10" w:history="1">
        <w:r w:rsidR="00D6055B" w:rsidRPr="00A80BBA">
          <w:rPr>
            <w:rStyle w:val="Hyperlink"/>
          </w:rPr>
          <w:t>www.nzcommunityfoundations.org.nz</w:t>
        </w:r>
      </w:hyperlink>
    </w:p>
    <w:p w:rsidR="00DF6305" w:rsidRDefault="0086413E">
      <w:r>
        <w:rPr>
          <w:noProof/>
        </w:rPr>
        <w:drawing>
          <wp:inline distT="0" distB="0" distL="0" distR="0" wp14:anchorId="37340E9C" wp14:editId="38BE66EF">
            <wp:extent cx="4556020" cy="16954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82722" cy="1705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6F17" w:rsidRDefault="007E6F17">
      <w:r>
        <w:br w:type="page"/>
      </w:r>
    </w:p>
    <w:p w:rsidR="007E6F17" w:rsidRPr="007E6F17" w:rsidRDefault="007E6F17">
      <w:pPr>
        <w:rPr>
          <w:b/>
          <w:sz w:val="36"/>
        </w:rPr>
      </w:pPr>
      <w:r w:rsidRPr="007E6F17">
        <w:rPr>
          <w:b/>
          <w:sz w:val="36"/>
        </w:rPr>
        <w:lastRenderedPageBreak/>
        <w:t>Key messages</w:t>
      </w:r>
    </w:p>
    <w:p w:rsidR="00DF6305" w:rsidRDefault="00DF6305">
      <w:proofErr w:type="gramStart"/>
      <w:r>
        <w:t>Also</w:t>
      </w:r>
      <w:proofErr w:type="gramEnd"/>
      <w:r>
        <w:t xml:space="preserve"> we want to use key messages:</w:t>
      </w:r>
    </w:p>
    <w:p w:rsidR="00DF6305" w:rsidRPr="002E3155" w:rsidRDefault="00DF6305" w:rsidP="00DF6305">
      <w:pPr>
        <w:rPr>
          <w:b/>
          <w:i/>
        </w:rPr>
      </w:pPr>
      <w:r w:rsidRPr="002E3155">
        <w:rPr>
          <w:b/>
          <w:i/>
        </w:rPr>
        <w:t xml:space="preserve">Leave </w:t>
      </w:r>
      <w:proofErr w:type="gramStart"/>
      <w:r w:rsidRPr="002E3155">
        <w:rPr>
          <w:b/>
          <w:i/>
        </w:rPr>
        <w:t>a lasting legacy</w:t>
      </w:r>
      <w:proofErr w:type="gramEnd"/>
    </w:p>
    <w:p w:rsidR="00DF6305" w:rsidRPr="002E3155" w:rsidRDefault="00DF6305" w:rsidP="00DF6305">
      <w:pPr>
        <w:rPr>
          <w:b/>
          <w:i/>
        </w:rPr>
      </w:pPr>
      <w:r w:rsidRPr="002E3155">
        <w:rPr>
          <w:b/>
          <w:i/>
        </w:rPr>
        <w:t>Let your life’s work live on</w:t>
      </w:r>
    </w:p>
    <w:p w:rsidR="00DF6305" w:rsidRDefault="00DF6305" w:rsidP="00DF6305">
      <w:pPr>
        <w:rPr>
          <w:b/>
          <w:i/>
        </w:rPr>
      </w:pPr>
      <w:r w:rsidRPr="002E3155">
        <w:rPr>
          <w:b/>
          <w:i/>
        </w:rPr>
        <w:t>Live here, give here</w:t>
      </w:r>
    </w:p>
    <w:p w:rsidR="002857E5" w:rsidRPr="002E3155" w:rsidRDefault="002857E5" w:rsidP="00DF6305">
      <w:pPr>
        <w:rPr>
          <w:b/>
          <w:i/>
        </w:rPr>
      </w:pPr>
      <w:r>
        <w:rPr>
          <w:b/>
          <w:i/>
        </w:rPr>
        <w:t>Give where you live</w:t>
      </w:r>
    </w:p>
    <w:p w:rsidR="00DF6305" w:rsidRPr="002E3155" w:rsidRDefault="00DF6305" w:rsidP="00DF6305">
      <w:pPr>
        <w:rPr>
          <w:b/>
          <w:i/>
        </w:rPr>
      </w:pPr>
      <w:r w:rsidRPr="002E3155">
        <w:rPr>
          <w:b/>
          <w:i/>
        </w:rPr>
        <w:t>We make giving easy</w:t>
      </w:r>
    </w:p>
    <w:p w:rsidR="00DF6305" w:rsidRPr="002E3155" w:rsidRDefault="00DF6305" w:rsidP="00DF6305">
      <w:pPr>
        <w:rPr>
          <w:b/>
          <w:i/>
        </w:rPr>
      </w:pPr>
      <w:r w:rsidRPr="002E3155">
        <w:rPr>
          <w:b/>
          <w:i/>
        </w:rPr>
        <w:t>Strengthening our community</w:t>
      </w:r>
    </w:p>
    <w:p w:rsidR="00DF6305" w:rsidRPr="002E3155" w:rsidRDefault="00DF6305" w:rsidP="00DF6305">
      <w:pPr>
        <w:rPr>
          <w:b/>
          <w:i/>
        </w:rPr>
      </w:pPr>
      <w:r w:rsidRPr="002E3155">
        <w:rPr>
          <w:b/>
          <w:i/>
        </w:rPr>
        <w:t xml:space="preserve">Connecting people </w:t>
      </w:r>
      <w:r w:rsidR="002857E5">
        <w:rPr>
          <w:b/>
          <w:i/>
        </w:rPr>
        <w:t>who care with causes that matter, forever</w:t>
      </w:r>
    </w:p>
    <w:p w:rsidR="00DF6305" w:rsidRDefault="00DF6305" w:rsidP="00DF6305">
      <w:r>
        <w:t>We would like these designed in a way so they can be used on websites, in publications</w:t>
      </w:r>
      <w:r w:rsidR="002E3155">
        <w:t xml:space="preserve">, </w:t>
      </w:r>
      <w:r w:rsidR="0086413E">
        <w:t>on t-shirts, banners, correspondence, presentations</w:t>
      </w:r>
      <w:r w:rsidR="00E15E40">
        <w:t xml:space="preserve"> </w:t>
      </w:r>
      <w:proofErr w:type="spellStart"/>
      <w:r w:rsidR="00E15E40">
        <w:t>etc</w:t>
      </w:r>
      <w:proofErr w:type="spellEnd"/>
      <w:r w:rsidR="0086413E">
        <w:t xml:space="preserve"> </w:t>
      </w:r>
      <w:proofErr w:type="gramStart"/>
      <w:r>
        <w:t>similar to</w:t>
      </w:r>
      <w:proofErr w:type="gramEnd"/>
      <w:r>
        <w:t xml:space="preserve"> the following:</w:t>
      </w:r>
    </w:p>
    <w:p w:rsidR="007E6F17" w:rsidRDefault="007E6F17" w:rsidP="00DF6305"/>
    <w:p w:rsidR="00DF6305" w:rsidRDefault="00DF6305" w:rsidP="00DF6305">
      <w:r>
        <w:rPr>
          <w:noProof/>
        </w:rPr>
        <w:drawing>
          <wp:inline distT="0" distB="0" distL="0" distR="0">
            <wp:extent cx="2286000" cy="46232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ive where you live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4123" cy="476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305" w:rsidRDefault="00DF6305" w:rsidP="00DF6305"/>
    <w:p w:rsidR="00DF6305" w:rsidRDefault="00DF6305" w:rsidP="00DF6305">
      <w:r>
        <w:rPr>
          <w:noProof/>
        </w:rPr>
        <w:drawing>
          <wp:inline distT="0" distB="0" distL="0" distR="0">
            <wp:extent cx="2600325" cy="400050"/>
            <wp:effectExtent l="0" t="0" r="9525" b="0"/>
            <wp:docPr id="5" name="Picture 5" descr="Local giving for local nee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cal giving for local need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155" w:rsidRDefault="002E3155" w:rsidP="00DF6305"/>
    <w:p w:rsidR="00DF6305" w:rsidRDefault="007E6F17">
      <w:r>
        <w:t xml:space="preserve">These designs will be used by a range of Foundations, from the professional and slick Auckland Foundation – </w:t>
      </w:r>
      <w:hyperlink r:id="rId14" w:history="1">
        <w:r w:rsidRPr="00C36697">
          <w:rPr>
            <w:rStyle w:val="Hyperlink"/>
          </w:rPr>
          <w:t>www.aucklandfoundation.org.nz</w:t>
        </w:r>
      </w:hyperlink>
      <w:r>
        <w:t xml:space="preserve"> through to Advance </w:t>
      </w:r>
      <w:proofErr w:type="spellStart"/>
      <w:r>
        <w:t>Ashburton</w:t>
      </w:r>
      <w:proofErr w:type="spellEnd"/>
      <w:r>
        <w:t xml:space="preserve">, which has more of a local feel – </w:t>
      </w:r>
      <w:hyperlink r:id="rId15" w:history="1">
        <w:r w:rsidRPr="00C36697">
          <w:rPr>
            <w:rStyle w:val="Hyperlink"/>
          </w:rPr>
          <w:t>www.advanceashburton.org.nz</w:t>
        </w:r>
      </w:hyperlink>
    </w:p>
    <w:p w:rsidR="007E6F17" w:rsidRDefault="007E6F17">
      <w:r>
        <w:rPr>
          <w:noProof/>
        </w:rPr>
        <w:drawing>
          <wp:inline distT="0" distB="0" distL="0" distR="0">
            <wp:extent cx="1552575" cy="483354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ucklandFoundation_RGB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5115" cy="49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6F17" w:rsidRDefault="007E6F17"/>
    <w:p w:rsidR="007E6F17" w:rsidRDefault="007E6F17">
      <w:r>
        <w:rPr>
          <w:noProof/>
        </w:rPr>
        <w:drawing>
          <wp:inline distT="0" distB="0" distL="0" distR="0">
            <wp:extent cx="3181204" cy="1133475"/>
            <wp:effectExtent l="0" t="0" r="63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dvance Ashburton w Tagline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2904" cy="1144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6F17" w:rsidRDefault="007E6F17"/>
    <w:p w:rsidR="00DF6305" w:rsidRDefault="00DF6305"/>
    <w:sectPr w:rsidR="00DF6305"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775E" w:rsidRDefault="00E8775E" w:rsidP="00830785">
      <w:pPr>
        <w:spacing w:after="0" w:line="240" w:lineRule="auto"/>
      </w:pPr>
      <w:r>
        <w:separator/>
      </w:r>
    </w:p>
  </w:endnote>
  <w:endnote w:type="continuationSeparator" w:id="0">
    <w:p w:rsidR="00E8775E" w:rsidRDefault="00E8775E" w:rsidP="00830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0785" w:rsidRPr="00F6089D" w:rsidRDefault="00830785">
    <w:pPr>
      <w:pStyle w:val="Footer"/>
      <w:pBdr>
        <w:top w:val="single" w:sz="4" w:space="1" w:color="D9D9D9" w:themeColor="background1" w:themeShade="D9"/>
      </w:pBdr>
      <w:jc w:val="right"/>
      <w:rPr>
        <w:i/>
        <w:sz w:val="20"/>
      </w:rPr>
    </w:pPr>
    <w:r w:rsidRPr="00F6089D">
      <w:rPr>
        <w:i/>
        <w:sz w:val="20"/>
      </w:rPr>
      <w:t xml:space="preserve">CFNZ </w:t>
    </w:r>
    <w:r w:rsidR="00F6089D">
      <w:rPr>
        <w:i/>
        <w:sz w:val="20"/>
      </w:rPr>
      <w:t xml:space="preserve">new look </w:t>
    </w:r>
    <w:r w:rsidRPr="00F6089D">
      <w:rPr>
        <w:i/>
        <w:sz w:val="20"/>
      </w:rPr>
      <w:t xml:space="preserve">design brief -    </w:t>
    </w:r>
    <w:sdt>
      <w:sdtPr>
        <w:rPr>
          <w:i/>
          <w:sz w:val="20"/>
        </w:rPr>
        <w:id w:val="620042771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Pr="00F6089D">
          <w:rPr>
            <w:i/>
            <w:sz w:val="20"/>
          </w:rPr>
          <w:fldChar w:fldCharType="begin"/>
        </w:r>
        <w:r w:rsidRPr="00F6089D">
          <w:rPr>
            <w:i/>
            <w:sz w:val="20"/>
          </w:rPr>
          <w:instrText xml:space="preserve"> PAGE   \* MERGEFORMAT </w:instrText>
        </w:r>
        <w:r w:rsidRPr="00F6089D">
          <w:rPr>
            <w:i/>
            <w:sz w:val="20"/>
          </w:rPr>
          <w:fldChar w:fldCharType="separate"/>
        </w:r>
        <w:r w:rsidR="00D6055B">
          <w:rPr>
            <w:i/>
            <w:noProof/>
            <w:sz w:val="20"/>
          </w:rPr>
          <w:t>2</w:t>
        </w:r>
        <w:r w:rsidRPr="00F6089D">
          <w:rPr>
            <w:i/>
            <w:noProof/>
            <w:sz w:val="20"/>
          </w:rPr>
          <w:fldChar w:fldCharType="end"/>
        </w:r>
        <w:r w:rsidRPr="00F6089D">
          <w:rPr>
            <w:i/>
            <w:sz w:val="20"/>
          </w:rPr>
          <w:t xml:space="preserve"> | </w:t>
        </w:r>
        <w:r w:rsidRPr="00F6089D">
          <w:rPr>
            <w:i/>
            <w:color w:val="7F7F7F" w:themeColor="background1" w:themeShade="7F"/>
            <w:spacing w:val="60"/>
            <w:sz w:val="20"/>
          </w:rPr>
          <w:t>Page</w:t>
        </w:r>
      </w:sdtContent>
    </w:sdt>
  </w:p>
  <w:p w:rsidR="00830785" w:rsidRDefault="008307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775E" w:rsidRDefault="00E8775E" w:rsidP="00830785">
      <w:pPr>
        <w:spacing w:after="0" w:line="240" w:lineRule="auto"/>
      </w:pPr>
      <w:r>
        <w:separator/>
      </w:r>
    </w:p>
  </w:footnote>
  <w:footnote w:type="continuationSeparator" w:id="0">
    <w:p w:rsidR="00E8775E" w:rsidRDefault="00E8775E" w:rsidP="008307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305"/>
    <w:rsid w:val="001965ED"/>
    <w:rsid w:val="002857E5"/>
    <w:rsid w:val="002A10A6"/>
    <w:rsid w:val="002A61EF"/>
    <w:rsid w:val="002E3155"/>
    <w:rsid w:val="007E6F17"/>
    <w:rsid w:val="00830785"/>
    <w:rsid w:val="0086413E"/>
    <w:rsid w:val="00896BA1"/>
    <w:rsid w:val="00B55721"/>
    <w:rsid w:val="00D6055B"/>
    <w:rsid w:val="00DF6305"/>
    <w:rsid w:val="00E15E40"/>
    <w:rsid w:val="00E56D6D"/>
    <w:rsid w:val="00E8775E"/>
    <w:rsid w:val="00F6089D"/>
    <w:rsid w:val="00F7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EEA89"/>
  <w15:chartTrackingRefBased/>
  <w15:docId w15:val="{2C113E60-FD88-4725-924B-D10A723B3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E6F1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6F17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E6F17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7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78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307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785"/>
  </w:style>
  <w:style w:type="paragraph" w:styleId="Footer">
    <w:name w:val="footer"/>
    <w:basedOn w:val="Normal"/>
    <w:link w:val="FooterChar"/>
    <w:uiPriority w:val="99"/>
    <w:unhideWhenUsed/>
    <w:rsid w:val="008307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7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4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communityfoundations.ca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nzcommunityfoundations.org.nz" TargetMode="External"/><Relationship Id="rId11" Type="http://schemas.openxmlformats.org/officeDocument/2006/relationships/image" Target="media/image3.png"/><Relationship Id="rId5" Type="http://schemas.openxmlformats.org/officeDocument/2006/relationships/endnotes" Target="endnotes.xml"/><Relationship Id="rId15" Type="http://schemas.openxmlformats.org/officeDocument/2006/relationships/hyperlink" Target="http://www.advanceashburton.org.nz" TargetMode="External"/><Relationship Id="rId10" Type="http://schemas.openxmlformats.org/officeDocument/2006/relationships/hyperlink" Target="http://www.nzcommunityfoundations.org.nz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hyperlink" Target="http://www.aucklandfoundation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6</cp:revision>
  <cp:lastPrinted>2017-10-18T21:09:00Z</cp:lastPrinted>
  <dcterms:created xsi:type="dcterms:W3CDTF">2017-10-17T20:38:00Z</dcterms:created>
  <dcterms:modified xsi:type="dcterms:W3CDTF">2017-10-23T20:48:00Z</dcterms:modified>
</cp:coreProperties>
</file>